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E775F" w14:textId="77777777" w:rsidR="00CC56CF" w:rsidRDefault="00CC56CF" w:rsidP="00CC56CF">
      <w:pPr>
        <w:spacing w:after="0" w:line="240" w:lineRule="auto"/>
        <w:ind w:right="-370"/>
        <w:jc w:val="center"/>
        <w:rPr>
          <w:b/>
          <w:sz w:val="24"/>
        </w:rPr>
      </w:pPr>
      <w:r>
        <w:rPr>
          <w:b/>
          <w:sz w:val="24"/>
        </w:rPr>
        <w:t>REGLEMENT DE LA BRADERIE</w:t>
      </w:r>
    </w:p>
    <w:p w14:paraId="7C667397" w14:textId="6506F3E0" w:rsidR="00CC56CF" w:rsidRDefault="00CC56CF" w:rsidP="00CC56CF">
      <w:pPr>
        <w:spacing w:after="0" w:line="240" w:lineRule="auto"/>
        <w:ind w:left="-709" w:right="-370"/>
        <w:jc w:val="center"/>
        <w:rPr>
          <w:b/>
          <w:sz w:val="24"/>
        </w:rPr>
      </w:pPr>
      <w:r>
        <w:rPr>
          <w:b/>
          <w:sz w:val="24"/>
        </w:rPr>
        <w:t xml:space="preserve">DE </w:t>
      </w:r>
      <w:r w:rsidR="00C2787E">
        <w:rPr>
          <w:b/>
          <w:sz w:val="24"/>
        </w:rPr>
        <w:t>L’ASSOCIATION FAMILIALE DE TEMPLEUVE</w:t>
      </w:r>
    </w:p>
    <w:p w14:paraId="016D6045" w14:textId="77777777" w:rsidR="00CC56CF" w:rsidRDefault="00CC56CF" w:rsidP="00CC56CF">
      <w:pPr>
        <w:spacing w:after="0" w:line="240" w:lineRule="auto"/>
        <w:ind w:left="-709" w:right="-370"/>
        <w:jc w:val="center"/>
        <w:rPr>
          <w:b/>
          <w:sz w:val="8"/>
        </w:rPr>
      </w:pPr>
    </w:p>
    <w:p w14:paraId="5C272EE5" w14:textId="7B111CF8" w:rsidR="00CC56CF" w:rsidRDefault="00CC56CF" w:rsidP="00CC56CF">
      <w:pPr>
        <w:spacing w:after="0" w:line="240" w:lineRule="auto"/>
        <w:ind w:left="-709" w:right="-370"/>
        <w:jc w:val="center"/>
        <w:rPr>
          <w:sz w:val="18"/>
        </w:rPr>
      </w:pPr>
      <w:r>
        <w:rPr>
          <w:sz w:val="18"/>
        </w:rPr>
        <w:t>Les exposants ayant acceptés de participer à la braderie s’engagent à respecter</w:t>
      </w:r>
      <w:r w:rsidR="0067034A">
        <w:rPr>
          <w:sz w:val="18"/>
        </w:rPr>
        <w:t xml:space="preserve"> </w:t>
      </w:r>
      <w:r>
        <w:rPr>
          <w:sz w:val="18"/>
        </w:rPr>
        <w:t>le présent règlement.</w:t>
      </w:r>
    </w:p>
    <w:p w14:paraId="663EDC28" w14:textId="77777777" w:rsidR="00CC56CF" w:rsidRDefault="00CC56CF" w:rsidP="00CC56CF">
      <w:pPr>
        <w:spacing w:after="0" w:line="240" w:lineRule="auto"/>
        <w:ind w:left="-709" w:right="-370"/>
        <w:jc w:val="both"/>
        <w:rPr>
          <w:sz w:val="8"/>
        </w:rPr>
      </w:pPr>
    </w:p>
    <w:p w14:paraId="1490E9FD" w14:textId="77777777" w:rsidR="00CC56CF" w:rsidRDefault="00CC56CF" w:rsidP="00CC56CF">
      <w:pPr>
        <w:spacing w:after="0" w:line="240" w:lineRule="auto"/>
        <w:ind w:left="-709" w:right="-370"/>
        <w:jc w:val="center"/>
        <w:rPr>
          <w:b/>
          <w:sz w:val="24"/>
        </w:rPr>
      </w:pPr>
      <w:r>
        <w:rPr>
          <w:b/>
          <w:sz w:val="24"/>
        </w:rPr>
        <w:t>ORGANISATION</w:t>
      </w:r>
    </w:p>
    <w:p w14:paraId="166D4144" w14:textId="6FD50721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20"/>
        </w:rPr>
        <w:t>1</w:t>
      </w:r>
      <w:r>
        <w:rPr>
          <w:sz w:val="18"/>
        </w:rPr>
        <w:t xml:space="preserve">* La braderie est ouverte de 8h à 13h aux particuliers. Elle se déroule </w:t>
      </w:r>
      <w:r w:rsidR="00C2787E">
        <w:rPr>
          <w:sz w:val="18"/>
        </w:rPr>
        <w:t xml:space="preserve">Place de la Gare, rue d’Anchin, parking d’Anchin, rue Gerekens </w:t>
      </w:r>
      <w:r>
        <w:rPr>
          <w:sz w:val="18"/>
        </w:rPr>
        <w:t>(59242).</w:t>
      </w:r>
    </w:p>
    <w:p w14:paraId="786D8393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1C5D8F3F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2* Chaque emplacement est numéroté et délimité par un marquage au sol. L’exposant devra respecter scrupuleusement la surface de l’emplacement alloué.</w:t>
      </w:r>
    </w:p>
    <w:p w14:paraId="4C4D2CA4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 xml:space="preserve">Seul l’organisateur est habilité à gérer les emplacements et les conflits. </w:t>
      </w:r>
    </w:p>
    <w:p w14:paraId="47B677BA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3E1C06D8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3* Chaque exposant est responsable de son emplacement. Il devra prendre toutes les précautions utiles pour éviter les vols et tous autres incidents.</w:t>
      </w:r>
    </w:p>
    <w:p w14:paraId="543F5200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=&gt;L’organisateur ne sera pas tenu pour responsable en cas de vol ou autres.</w:t>
      </w:r>
    </w:p>
    <w:p w14:paraId="1C39B96C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6D8B1B87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4*Les exposants devront respecter l’emplacement qui leur est attribué (y compris les façades et clôtures des habitations).</w:t>
      </w:r>
    </w:p>
    <w:p w14:paraId="0CAC0C32" w14:textId="77777777" w:rsidR="00CC56CF" w:rsidRDefault="00CC56CF" w:rsidP="00CC56CF">
      <w:pPr>
        <w:spacing w:after="0" w:line="240" w:lineRule="auto"/>
        <w:ind w:left="-426" w:right="-86"/>
        <w:jc w:val="both"/>
        <w:rPr>
          <w:b/>
          <w:sz w:val="18"/>
        </w:rPr>
      </w:pPr>
      <w:r>
        <w:rPr>
          <w:b/>
          <w:sz w:val="18"/>
        </w:rPr>
        <w:t>=&gt;</w:t>
      </w:r>
      <w:r>
        <w:rPr>
          <w:b/>
          <w:sz w:val="18"/>
          <w:u w:val="single"/>
        </w:rPr>
        <w:t>Les exposants doivent reprendre leurs déchets et ne pas les laisser sur la voie publique.</w:t>
      </w:r>
    </w:p>
    <w:p w14:paraId="3F5CA145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5FA3BC5D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5*La cession des emplacements est interdite entre exposants.</w:t>
      </w:r>
    </w:p>
    <w:p w14:paraId="277E35FF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2FEA34EE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6* L’organisateur se réserve le droit de refuser un exposant s’il estime que la vente du produit fait du tort à d’autre ou contraire à la loi.</w:t>
      </w:r>
    </w:p>
    <w:p w14:paraId="46FD5844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002FFF53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7* La vente d’animaux, d’armes, de cigarettes, d’alcool, de drogues ainsi que tous autres produits illicites sont formellement interdits sur la braderie.</w:t>
      </w:r>
    </w:p>
    <w:p w14:paraId="4C62C5BA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8"/>
          <w:szCs w:val="12"/>
        </w:rPr>
      </w:pPr>
    </w:p>
    <w:p w14:paraId="044861B8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67D975FB" w14:textId="77777777" w:rsidR="00CC56CF" w:rsidRDefault="00CC56CF" w:rsidP="00CC56CF">
      <w:pPr>
        <w:spacing w:after="0" w:line="240" w:lineRule="auto"/>
        <w:ind w:left="-426" w:right="-86"/>
        <w:jc w:val="center"/>
        <w:rPr>
          <w:b/>
          <w:sz w:val="24"/>
        </w:rPr>
      </w:pPr>
      <w:r>
        <w:rPr>
          <w:b/>
          <w:sz w:val="24"/>
        </w:rPr>
        <w:t>INSCRIPTION</w:t>
      </w:r>
    </w:p>
    <w:p w14:paraId="433D2E87" w14:textId="4198A632" w:rsidR="00C84DB3" w:rsidRDefault="00C84DB3" w:rsidP="00C84DB3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8* L’organisateur met en place deux jours d’inscriptions à la Salle André Farine</w:t>
      </w:r>
      <w:r w:rsidR="001E3D89">
        <w:rPr>
          <w:sz w:val="18"/>
        </w:rPr>
        <w:t xml:space="preserve">, </w:t>
      </w:r>
      <w:r w:rsidR="001E3D89">
        <w:rPr>
          <w:sz w:val="18"/>
        </w:rPr>
        <w:t>Le Temps des Loisirs, rue d’Orchies (ancienne école St Martin</w:t>
      </w:r>
      <w:r w:rsidR="001E3D89">
        <w:rPr>
          <w:sz w:val="18"/>
        </w:rPr>
        <w:t xml:space="preserve">) </w:t>
      </w:r>
      <w:r w:rsidR="00505BB5">
        <w:rPr>
          <w:sz w:val="18"/>
        </w:rPr>
        <w:t>les 2 samedis précédents le weekend de la braderie.</w:t>
      </w:r>
    </w:p>
    <w:p w14:paraId="1D2EC710" w14:textId="30B4ED91" w:rsidR="00C84DB3" w:rsidRDefault="00C84DB3" w:rsidP="00C84DB3">
      <w:pPr>
        <w:spacing w:after="0" w:line="240" w:lineRule="auto"/>
        <w:ind w:left="-426" w:right="-86"/>
        <w:jc w:val="both"/>
        <w:rPr>
          <w:b/>
          <w:bCs/>
          <w:sz w:val="18"/>
          <w:u w:val="single"/>
        </w:rPr>
      </w:pPr>
      <w:r w:rsidRPr="00DB272C">
        <w:rPr>
          <w:b/>
          <w:bCs/>
          <w:sz w:val="18"/>
        </w:rPr>
        <w:t xml:space="preserve">Le </w:t>
      </w:r>
      <w:r w:rsidR="00505BB5" w:rsidRPr="00505BB5">
        <w:rPr>
          <w:b/>
          <w:bCs/>
          <w:sz w:val="18"/>
        </w:rPr>
        <w:t>1</w:t>
      </w:r>
      <w:r w:rsidR="00505BB5" w:rsidRPr="00505BB5">
        <w:rPr>
          <w:b/>
          <w:bCs/>
          <w:sz w:val="18"/>
          <w:vertAlign w:val="superscript"/>
        </w:rPr>
        <w:t>er</w:t>
      </w:r>
      <w:r w:rsidR="00505BB5">
        <w:rPr>
          <w:b/>
          <w:bCs/>
          <w:sz w:val="18"/>
        </w:rPr>
        <w:t xml:space="preserve"> </w:t>
      </w:r>
      <w:r w:rsidRPr="00DB272C">
        <w:rPr>
          <w:b/>
          <w:bCs/>
          <w:sz w:val="18"/>
        </w:rPr>
        <w:t>samedi de 9h à 10h</w:t>
      </w:r>
      <w:r>
        <w:rPr>
          <w:sz w:val="18"/>
        </w:rPr>
        <w:t xml:space="preserve"> </w:t>
      </w:r>
      <w:r>
        <w:rPr>
          <w:b/>
          <w:bCs/>
          <w:sz w:val="18"/>
          <w:u w:val="single"/>
        </w:rPr>
        <w:t>pour</w:t>
      </w:r>
      <w:r w:rsidR="00775F4B">
        <w:rPr>
          <w:b/>
          <w:bCs/>
          <w:sz w:val="18"/>
          <w:u w:val="single"/>
        </w:rPr>
        <w:t xml:space="preserve"> les adhérents et</w:t>
      </w:r>
      <w:r>
        <w:rPr>
          <w:b/>
          <w:bCs/>
          <w:sz w:val="18"/>
          <w:u w:val="single"/>
        </w:rPr>
        <w:t xml:space="preserve"> les riverains de la rue d’Anchin et Gerekens afin de réserver devant chez eux. S’ils ne viennent pas à cette date, les emplacements pourront être donnés à d’autres futurs exposants.</w:t>
      </w:r>
    </w:p>
    <w:p w14:paraId="2697785F" w14:textId="03D580A5" w:rsidR="00C84DB3" w:rsidRDefault="00C84DB3" w:rsidP="00C84DB3">
      <w:pPr>
        <w:spacing w:after="0" w:line="240" w:lineRule="auto"/>
        <w:ind w:left="-426" w:right="-86"/>
        <w:jc w:val="both"/>
        <w:rPr>
          <w:sz w:val="18"/>
        </w:rPr>
      </w:pPr>
      <w:r w:rsidRPr="00DB272C">
        <w:rPr>
          <w:b/>
          <w:bCs/>
          <w:sz w:val="18"/>
        </w:rPr>
        <w:t xml:space="preserve">Le </w:t>
      </w:r>
      <w:r w:rsidR="00505BB5" w:rsidRPr="00505BB5">
        <w:rPr>
          <w:b/>
          <w:bCs/>
          <w:sz w:val="18"/>
        </w:rPr>
        <w:t>1er</w:t>
      </w:r>
      <w:r w:rsidR="00505BB5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samedi </w:t>
      </w:r>
      <w:r w:rsidRPr="00DB272C">
        <w:rPr>
          <w:b/>
          <w:bCs/>
          <w:sz w:val="18"/>
        </w:rPr>
        <w:t>de 10h à 12h</w:t>
      </w:r>
      <w:r>
        <w:rPr>
          <w:sz w:val="18"/>
        </w:rPr>
        <w:t xml:space="preserve"> </w:t>
      </w:r>
      <w:r w:rsidRPr="00505BB5">
        <w:rPr>
          <w:b/>
          <w:bCs/>
          <w:sz w:val="18"/>
        </w:rPr>
        <w:t xml:space="preserve">et le </w:t>
      </w:r>
      <w:r w:rsidR="00505BB5" w:rsidRPr="00505BB5">
        <w:rPr>
          <w:b/>
          <w:bCs/>
          <w:sz w:val="18"/>
        </w:rPr>
        <w:t>2</w:t>
      </w:r>
      <w:r w:rsidR="00505BB5" w:rsidRPr="00505BB5">
        <w:rPr>
          <w:b/>
          <w:bCs/>
          <w:sz w:val="18"/>
          <w:vertAlign w:val="superscript"/>
        </w:rPr>
        <w:t>ème</w:t>
      </w:r>
      <w:r w:rsidR="00505BB5">
        <w:rPr>
          <w:sz w:val="18"/>
        </w:rPr>
        <w:t xml:space="preserve"> </w:t>
      </w:r>
      <w:r w:rsidRPr="00DB272C">
        <w:rPr>
          <w:b/>
          <w:bCs/>
          <w:sz w:val="18"/>
        </w:rPr>
        <w:t>samedi de</w:t>
      </w:r>
      <w:r>
        <w:rPr>
          <w:sz w:val="18"/>
        </w:rPr>
        <w:t xml:space="preserve"> </w:t>
      </w:r>
      <w:r w:rsidRPr="00DB272C">
        <w:rPr>
          <w:b/>
          <w:bCs/>
          <w:sz w:val="18"/>
        </w:rPr>
        <w:t>9h30 à 12h</w:t>
      </w:r>
      <w:r>
        <w:rPr>
          <w:sz w:val="18"/>
        </w:rPr>
        <w:t xml:space="preserve"> pour les Templeuvois et extérieurs.</w:t>
      </w:r>
    </w:p>
    <w:p w14:paraId="7ACC3A92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07EFDFC4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9*Pour l’inscription, nous remplissons un registre avec NOM/PRENOM, ADRESSE, N°TELEPHONE, N°CARTE IDENTITE et le MODE DE PAIEMENT du futur exposant. Ensuite, il lui est remis le présent règlement avec son numéro d’emplacement.</w:t>
      </w:r>
    </w:p>
    <w:p w14:paraId="186804E6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6CC460FB" w14:textId="70E9FFAC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10* La possession d’un numéro d’emplacement est obligatoire pour participer à la braderie et vous sera demandé à l’entrée de la braderie.</w:t>
      </w:r>
    </w:p>
    <w:p w14:paraId="3D4AD5CA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44C96A94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11* Les mineurs ne peuvent exposer qu’en présence de leur tuteur légal.</w:t>
      </w:r>
    </w:p>
    <w:p w14:paraId="7E0A9118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007917B9" w14:textId="77777777" w:rsidR="00CC56CF" w:rsidRDefault="00CC56CF" w:rsidP="00CC56CF">
      <w:pPr>
        <w:spacing w:after="0" w:line="240" w:lineRule="auto"/>
        <w:ind w:right="-937"/>
        <w:jc w:val="both"/>
        <w:rPr>
          <w:sz w:val="4"/>
        </w:rPr>
      </w:pPr>
    </w:p>
    <w:p w14:paraId="19E86C01" w14:textId="77777777" w:rsidR="00C84DB3" w:rsidRDefault="00C84DB3" w:rsidP="00CC56CF">
      <w:pPr>
        <w:spacing w:after="0" w:line="240" w:lineRule="auto"/>
        <w:ind w:left="284" w:right="-370"/>
        <w:jc w:val="center"/>
        <w:rPr>
          <w:b/>
          <w:sz w:val="24"/>
        </w:rPr>
      </w:pPr>
    </w:p>
    <w:p w14:paraId="69565A71" w14:textId="725DF762" w:rsidR="00CC56CF" w:rsidRDefault="00CC56CF" w:rsidP="00CC56CF">
      <w:pPr>
        <w:spacing w:after="0" w:line="240" w:lineRule="auto"/>
        <w:ind w:left="284" w:right="-370"/>
        <w:jc w:val="center"/>
        <w:rPr>
          <w:b/>
          <w:sz w:val="24"/>
        </w:rPr>
      </w:pPr>
      <w:r>
        <w:rPr>
          <w:b/>
          <w:sz w:val="24"/>
        </w:rPr>
        <w:t>ANNULATION</w:t>
      </w:r>
    </w:p>
    <w:p w14:paraId="30D8823C" w14:textId="77777777" w:rsidR="00CC56CF" w:rsidRDefault="00CC56CF" w:rsidP="00CC56CF">
      <w:pPr>
        <w:spacing w:after="0" w:line="240" w:lineRule="auto"/>
        <w:ind w:left="284" w:right="-370"/>
        <w:jc w:val="center"/>
        <w:rPr>
          <w:b/>
          <w:sz w:val="6"/>
        </w:rPr>
      </w:pPr>
    </w:p>
    <w:p w14:paraId="7D0901D3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</w:rPr>
      </w:pPr>
      <w:r>
        <w:rPr>
          <w:sz w:val="18"/>
        </w:rPr>
        <w:t>12* En cas de non-occupation d’un emplacement loué après 7h45, il est considéré vacant et pourra être reloué par l’organisateur.</w:t>
      </w:r>
    </w:p>
    <w:p w14:paraId="5D97E72C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</w:rPr>
      </w:pPr>
    </w:p>
    <w:p w14:paraId="278C7600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</w:rPr>
      </w:pPr>
      <w:r>
        <w:rPr>
          <w:sz w:val="18"/>
        </w:rPr>
        <w:t>13* L’organisateur ne fait ni la pluie, ni le beau temps : par conséquent, les conditions ne constituent pas un motif de remboursement, de même si l’exposant ne se présente pas.</w:t>
      </w:r>
    </w:p>
    <w:p w14:paraId="5297B0DF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</w:rPr>
      </w:pPr>
    </w:p>
    <w:p w14:paraId="206930CF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</w:rPr>
      </w:pPr>
    </w:p>
    <w:p w14:paraId="7E8227D9" w14:textId="77777777" w:rsidR="00CC56CF" w:rsidRDefault="00CC56CF" w:rsidP="00CC56CF">
      <w:pPr>
        <w:spacing w:after="0" w:line="240" w:lineRule="auto"/>
        <w:ind w:left="284" w:right="-370"/>
        <w:jc w:val="center"/>
        <w:rPr>
          <w:b/>
          <w:sz w:val="28"/>
        </w:rPr>
      </w:pPr>
      <w:r>
        <w:rPr>
          <w:b/>
          <w:sz w:val="24"/>
        </w:rPr>
        <w:t>ACCES / STATIONNEMENT</w:t>
      </w:r>
    </w:p>
    <w:p w14:paraId="623FA7F1" w14:textId="77777777" w:rsidR="00CC56CF" w:rsidRDefault="00CC56CF" w:rsidP="00CC56CF">
      <w:pPr>
        <w:spacing w:after="0" w:line="240" w:lineRule="auto"/>
        <w:ind w:left="284" w:right="-370"/>
        <w:jc w:val="both"/>
        <w:rPr>
          <w:b/>
          <w:sz w:val="6"/>
        </w:rPr>
      </w:pPr>
    </w:p>
    <w:p w14:paraId="3F1AA8FC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>14* La braderie est réglementée par un arrêté municipal. Toutes infractions peuvent entrainer une verbalisation.</w:t>
      </w:r>
    </w:p>
    <w:p w14:paraId="7CD19C9E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107247C5" w14:textId="5C3A0CF3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15* L’installation se fait à partir de 6 h30. Nous fermons l’accès à 7h45. Les véhicules devront être sortis </w:t>
      </w:r>
      <w:r w:rsidR="00B12384">
        <w:rPr>
          <w:sz w:val="18"/>
          <w:szCs w:val="20"/>
        </w:rPr>
        <w:t>des rues d’Anchin et Henriette Gerekens</w:t>
      </w:r>
      <w:r>
        <w:rPr>
          <w:sz w:val="18"/>
          <w:szCs w:val="20"/>
        </w:rPr>
        <w:t xml:space="preserve">. </w:t>
      </w:r>
    </w:p>
    <w:p w14:paraId="0B38197A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023606AF" w14:textId="6AA0A67C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16* Pour une meilleure organisation, un sens unique de circulation est mis en place, il faut donc arriver par </w:t>
      </w:r>
      <w:r w:rsidR="0067034A">
        <w:rPr>
          <w:sz w:val="18"/>
          <w:szCs w:val="20"/>
        </w:rPr>
        <w:t>la rue Grande Campagne et la rue de Roubaix (côté passage à niveau Riez)</w:t>
      </w:r>
      <w:r>
        <w:rPr>
          <w:sz w:val="18"/>
          <w:szCs w:val="20"/>
        </w:rPr>
        <w:t xml:space="preserve">. </w:t>
      </w:r>
    </w:p>
    <w:p w14:paraId="6DAB253D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>Il est impératif de respecter les règles mis en place par l’organisateur.</w:t>
      </w:r>
    </w:p>
    <w:p w14:paraId="59C081CF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</w:p>
    <w:p w14:paraId="4940BB4A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535DDE99" w14:textId="77777777" w:rsidR="00CC56CF" w:rsidRDefault="00CC56CF" w:rsidP="00CC56CF">
      <w:pPr>
        <w:spacing w:after="0" w:line="240" w:lineRule="auto"/>
        <w:ind w:left="284" w:right="-370"/>
        <w:jc w:val="center"/>
        <w:rPr>
          <w:b/>
          <w:sz w:val="24"/>
        </w:rPr>
      </w:pPr>
      <w:r>
        <w:rPr>
          <w:b/>
          <w:sz w:val="24"/>
        </w:rPr>
        <w:t>FERMETURE</w:t>
      </w:r>
    </w:p>
    <w:p w14:paraId="53316FD1" w14:textId="77777777" w:rsidR="00CC56CF" w:rsidRDefault="00CC56CF" w:rsidP="00CC56CF">
      <w:pPr>
        <w:spacing w:after="0" w:line="240" w:lineRule="auto"/>
        <w:ind w:left="284" w:right="-370"/>
        <w:jc w:val="both"/>
        <w:rPr>
          <w:b/>
          <w:sz w:val="6"/>
        </w:rPr>
      </w:pPr>
    </w:p>
    <w:p w14:paraId="2A9B95C5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>18* La fermeture de braderie est fixée à 13h, dès lors, les exposants peuvent récupérer leur véhicule. La fermeture peut se faire avant, en fonction de la météo.</w:t>
      </w:r>
    </w:p>
    <w:p w14:paraId="2DCD6F2C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</w:p>
    <w:p w14:paraId="3D2EC533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465003AD" w14:textId="77777777" w:rsidR="00CC56CF" w:rsidRDefault="00CC56CF" w:rsidP="00CC56CF">
      <w:pPr>
        <w:spacing w:after="0" w:line="240" w:lineRule="auto"/>
        <w:ind w:left="284" w:right="-370"/>
        <w:jc w:val="center"/>
        <w:rPr>
          <w:b/>
          <w:sz w:val="24"/>
        </w:rPr>
      </w:pPr>
      <w:r>
        <w:rPr>
          <w:b/>
          <w:sz w:val="24"/>
        </w:rPr>
        <w:t>REGLES DE SECURITE</w:t>
      </w:r>
    </w:p>
    <w:p w14:paraId="06A9EF00" w14:textId="77777777" w:rsidR="00CC56CF" w:rsidRDefault="00CC56CF" w:rsidP="00CC56CF">
      <w:pPr>
        <w:spacing w:after="0" w:line="240" w:lineRule="auto"/>
        <w:ind w:left="284" w:right="-370"/>
        <w:jc w:val="both"/>
        <w:rPr>
          <w:b/>
          <w:sz w:val="6"/>
        </w:rPr>
      </w:pPr>
    </w:p>
    <w:p w14:paraId="40427CBC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19* Les stands doivent être exposés de façon à laisser un passage aux forces de l’ordre et de secours. Il est interdit de circuler de 8h à 13h sur la braderie. </w:t>
      </w:r>
    </w:p>
    <w:p w14:paraId="51B818CE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1E9C6EE1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>20* Tout emplacement non conforme et gênant pourra être modifié ou démonté.</w:t>
      </w:r>
    </w:p>
    <w:p w14:paraId="7256719F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7951D054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>21* L’organisateur décline toutes responsabilités en cas de stand endommagés lors du passage des forces de l’ordre et de secours.</w:t>
      </w:r>
    </w:p>
    <w:p w14:paraId="14709607" w14:textId="77777777" w:rsidR="00CC56CF" w:rsidRDefault="00CC56CF" w:rsidP="00CC56CF">
      <w:pPr>
        <w:spacing w:after="0" w:line="240" w:lineRule="auto"/>
        <w:ind w:left="284" w:right="-370"/>
        <w:jc w:val="right"/>
        <w:rPr>
          <w:sz w:val="20"/>
          <w:szCs w:val="20"/>
        </w:rPr>
      </w:pPr>
      <w:r>
        <w:rPr>
          <w:sz w:val="20"/>
          <w:szCs w:val="20"/>
        </w:rPr>
        <w:t>Bonne braderie</w:t>
      </w:r>
    </w:p>
    <w:p w14:paraId="3E38552C" w14:textId="77777777" w:rsidR="00CC56CF" w:rsidRDefault="00CC56CF" w:rsidP="00CC56CF">
      <w:pPr>
        <w:pBdr>
          <w:bottom w:val="single" w:sz="6" w:space="1" w:color="000000"/>
        </w:pBdr>
        <w:spacing w:after="0" w:line="240" w:lineRule="auto"/>
        <w:ind w:left="284" w:right="-370"/>
        <w:jc w:val="both"/>
        <w:rPr>
          <w:sz w:val="2"/>
          <w:szCs w:val="20"/>
        </w:rPr>
      </w:pPr>
    </w:p>
    <w:p w14:paraId="12284F88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20"/>
          <w:szCs w:val="20"/>
        </w:rPr>
      </w:pPr>
    </w:p>
    <w:p w14:paraId="2F7FC004" w14:textId="669F905F" w:rsidR="00CC56CF" w:rsidRDefault="00CC56CF" w:rsidP="00CC56CF">
      <w:pPr>
        <w:spacing w:after="0" w:line="240" w:lineRule="auto"/>
        <w:ind w:left="284" w:right="-370"/>
        <w:jc w:val="both"/>
        <w:rPr>
          <w:sz w:val="20"/>
          <w:szCs w:val="20"/>
        </w:rPr>
      </w:pPr>
      <w:r>
        <w:rPr>
          <w:sz w:val="20"/>
          <w:szCs w:val="20"/>
        </w:rPr>
        <w:t>Braderie du :</w:t>
      </w:r>
      <w:r>
        <w:rPr>
          <w:b/>
          <w:bCs/>
          <w:sz w:val="24"/>
          <w:szCs w:val="24"/>
        </w:rPr>
        <w:t xml:space="preserve"> Dimanche </w:t>
      </w:r>
    </w:p>
    <w:p w14:paraId="52F6285A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20"/>
          <w:szCs w:val="20"/>
        </w:rPr>
      </w:pPr>
    </w:p>
    <w:p w14:paraId="4876E8CD" w14:textId="5F08A285" w:rsidR="00CC56CF" w:rsidRDefault="00CC56CF" w:rsidP="002A26CA">
      <w:pPr>
        <w:spacing w:after="0" w:line="360" w:lineRule="auto"/>
        <w:ind w:left="284" w:right="-369"/>
        <w:jc w:val="both"/>
        <w:rPr>
          <w:sz w:val="20"/>
          <w:szCs w:val="20"/>
        </w:rPr>
      </w:pPr>
      <w:r>
        <w:rPr>
          <w:sz w:val="20"/>
          <w:szCs w:val="20"/>
        </w:rPr>
        <w:t>Nom / Prénom :</w:t>
      </w:r>
    </w:p>
    <w:p w14:paraId="391C880E" w14:textId="65C1F12A" w:rsidR="00CC56CF" w:rsidRDefault="00CC56CF" w:rsidP="002A26CA">
      <w:pPr>
        <w:spacing w:after="0" w:line="360" w:lineRule="auto"/>
        <w:ind w:left="284" w:right="-3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Emplacement(s) : </w:t>
      </w:r>
    </w:p>
    <w:p w14:paraId="169C5D1A" w14:textId="14F63A1E" w:rsidR="00CC56CF" w:rsidRDefault="00CC56CF" w:rsidP="002A26CA">
      <w:pPr>
        <w:spacing w:after="0" w:line="360" w:lineRule="auto"/>
        <w:ind w:left="284" w:right="-369"/>
        <w:rPr>
          <w:sz w:val="20"/>
          <w:szCs w:val="20"/>
        </w:rPr>
      </w:pPr>
      <w:r>
        <w:rPr>
          <w:sz w:val="20"/>
          <w:szCs w:val="20"/>
        </w:rPr>
        <w:t xml:space="preserve">Paiement reçu : </w:t>
      </w:r>
      <w:r w:rsidR="00D9050C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 &amp; Signature</w:t>
      </w:r>
    </w:p>
    <w:p w14:paraId="07AC6406" w14:textId="7F6AF36C" w:rsidR="00CC56CF" w:rsidRDefault="00CC56CF" w:rsidP="00CC56CF">
      <w:pPr>
        <w:spacing w:after="0" w:line="240" w:lineRule="auto"/>
        <w:ind w:right="-370"/>
        <w:jc w:val="center"/>
        <w:rPr>
          <w:b/>
          <w:sz w:val="24"/>
        </w:rPr>
      </w:pPr>
      <w:r>
        <w:rPr>
          <w:b/>
          <w:sz w:val="24"/>
        </w:rPr>
        <w:lastRenderedPageBreak/>
        <w:t>REGLEMENT DE LA BRADERIE</w:t>
      </w:r>
    </w:p>
    <w:p w14:paraId="7B85E8C8" w14:textId="5EC2E06D" w:rsidR="00CC56CF" w:rsidRDefault="00CC56CF" w:rsidP="00CC56CF">
      <w:pPr>
        <w:spacing w:after="0" w:line="240" w:lineRule="auto"/>
        <w:ind w:left="-709" w:right="-370"/>
        <w:jc w:val="center"/>
        <w:rPr>
          <w:b/>
          <w:sz w:val="24"/>
        </w:rPr>
      </w:pPr>
      <w:r>
        <w:rPr>
          <w:b/>
          <w:sz w:val="24"/>
        </w:rPr>
        <w:t xml:space="preserve">DE </w:t>
      </w:r>
      <w:bookmarkStart w:id="0" w:name="_Hlk206169811"/>
      <w:r w:rsidR="00C2787E">
        <w:rPr>
          <w:b/>
          <w:sz w:val="24"/>
        </w:rPr>
        <w:t>L’ASSOCIATION FAMILIALE DE TEMPLEUVE</w:t>
      </w:r>
      <w:bookmarkEnd w:id="0"/>
    </w:p>
    <w:p w14:paraId="5B40401C" w14:textId="77777777" w:rsidR="00CC56CF" w:rsidRDefault="00CC56CF" w:rsidP="00CC56CF">
      <w:pPr>
        <w:spacing w:after="0" w:line="240" w:lineRule="auto"/>
        <w:ind w:left="-709" w:right="-370"/>
        <w:jc w:val="center"/>
        <w:rPr>
          <w:b/>
          <w:sz w:val="8"/>
        </w:rPr>
      </w:pPr>
    </w:p>
    <w:p w14:paraId="4C90A292" w14:textId="49106777" w:rsidR="00CC56CF" w:rsidRDefault="00CC56CF" w:rsidP="00CC56CF">
      <w:pPr>
        <w:spacing w:after="0" w:line="240" w:lineRule="auto"/>
        <w:ind w:left="-709" w:right="-370"/>
        <w:jc w:val="center"/>
        <w:rPr>
          <w:sz w:val="18"/>
        </w:rPr>
      </w:pPr>
      <w:r>
        <w:rPr>
          <w:sz w:val="18"/>
        </w:rPr>
        <w:t>Les exposants ayant acceptés de participer à la braderie s’engagent à respecter</w:t>
      </w:r>
      <w:r w:rsidR="0067034A">
        <w:rPr>
          <w:sz w:val="18"/>
        </w:rPr>
        <w:t xml:space="preserve"> </w:t>
      </w:r>
      <w:r>
        <w:rPr>
          <w:sz w:val="18"/>
        </w:rPr>
        <w:t>le présent règlement.</w:t>
      </w:r>
    </w:p>
    <w:p w14:paraId="63B9A7C2" w14:textId="77777777" w:rsidR="00CC56CF" w:rsidRDefault="00CC56CF" w:rsidP="00CC56CF">
      <w:pPr>
        <w:spacing w:after="0" w:line="240" w:lineRule="auto"/>
        <w:ind w:left="-709" w:right="-370"/>
        <w:jc w:val="both"/>
        <w:rPr>
          <w:sz w:val="8"/>
        </w:rPr>
      </w:pPr>
    </w:p>
    <w:p w14:paraId="6465ACD1" w14:textId="77777777" w:rsidR="00CC56CF" w:rsidRDefault="00CC56CF" w:rsidP="00CC56CF">
      <w:pPr>
        <w:spacing w:after="0" w:line="240" w:lineRule="auto"/>
        <w:ind w:left="-709" w:right="-370"/>
        <w:jc w:val="center"/>
        <w:rPr>
          <w:b/>
          <w:sz w:val="24"/>
        </w:rPr>
      </w:pPr>
      <w:r>
        <w:rPr>
          <w:b/>
          <w:sz w:val="24"/>
        </w:rPr>
        <w:t>ORGANISATION</w:t>
      </w:r>
    </w:p>
    <w:p w14:paraId="2BA3CAFC" w14:textId="4EBA3CCB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20"/>
        </w:rPr>
        <w:t>1</w:t>
      </w:r>
      <w:r>
        <w:rPr>
          <w:sz w:val="18"/>
        </w:rPr>
        <w:t xml:space="preserve">* La braderie est ouverte de 8h à 13h aux particuliers. Elle se déroule </w:t>
      </w:r>
      <w:r w:rsidR="00C2787E">
        <w:rPr>
          <w:sz w:val="18"/>
        </w:rPr>
        <w:t xml:space="preserve">Place de la Gare, rue d’Anchin, parking d’Anchin, rue </w:t>
      </w:r>
      <w:r w:rsidR="0067034A">
        <w:rPr>
          <w:sz w:val="18"/>
        </w:rPr>
        <w:t>Gerekens (</w:t>
      </w:r>
      <w:r>
        <w:rPr>
          <w:sz w:val="18"/>
        </w:rPr>
        <w:t>59242).</w:t>
      </w:r>
    </w:p>
    <w:p w14:paraId="45AEDF17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60B16260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2* Chaque emplacement est numéroté et délimité par un marquage au sol. L’exposant devra respecter scrupuleusement la surface de l’emplacement alloué.</w:t>
      </w:r>
    </w:p>
    <w:p w14:paraId="1017E1BB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 xml:space="preserve">Seul l’organisateur est habilité à gérer les emplacements et les conflits. </w:t>
      </w:r>
    </w:p>
    <w:p w14:paraId="7F3B8923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2A090B7D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3* Chaque exposant est responsable de son emplacement. Il devra prendre toutes les précautions utiles pour éviter les vols et tous autres incidents.</w:t>
      </w:r>
    </w:p>
    <w:p w14:paraId="380A72FB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=&gt;L’organisateur ne sera pas tenu pour responsable en cas de vol ou autres.</w:t>
      </w:r>
    </w:p>
    <w:p w14:paraId="03E9E659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3F368BAB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4*Les exposants devront respecter l’emplacement qui leur est attribué (y compris les façades et clôtures des habitations).</w:t>
      </w:r>
    </w:p>
    <w:p w14:paraId="2A9906D3" w14:textId="77777777" w:rsidR="00CC56CF" w:rsidRDefault="00CC56CF" w:rsidP="00CC56CF">
      <w:pPr>
        <w:spacing w:after="0" w:line="240" w:lineRule="auto"/>
        <w:ind w:left="-426" w:right="-86"/>
        <w:jc w:val="both"/>
        <w:rPr>
          <w:b/>
          <w:sz w:val="18"/>
        </w:rPr>
      </w:pPr>
      <w:r>
        <w:rPr>
          <w:b/>
          <w:sz w:val="18"/>
        </w:rPr>
        <w:t>=&gt;</w:t>
      </w:r>
      <w:r>
        <w:rPr>
          <w:b/>
          <w:sz w:val="18"/>
          <w:u w:val="single"/>
        </w:rPr>
        <w:t>Les exposants doivent reprendre leurs déchets et ne pas les laisser sur la voie publique.</w:t>
      </w:r>
    </w:p>
    <w:p w14:paraId="4BA78F1D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762A29CB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5*La cession des emplacements est interdite entre exposants.</w:t>
      </w:r>
    </w:p>
    <w:p w14:paraId="4A923DEB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675E2CDF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6* L’organisateur se réserve le droit de refuser un exposant s’il estime que la vente du produit fait du tort à d’autre ou contraire à la loi.</w:t>
      </w:r>
    </w:p>
    <w:p w14:paraId="22EC5250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5F1E7EBC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7* La vente d’animaux, d’armes, de cigarettes, d’alcool, de drogues ainsi que tous autres produits illicites sont formellement interdits sur la braderie.</w:t>
      </w:r>
    </w:p>
    <w:p w14:paraId="2FF0CA90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8"/>
          <w:szCs w:val="12"/>
        </w:rPr>
      </w:pPr>
    </w:p>
    <w:p w14:paraId="4397CF1A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31F0FBA7" w14:textId="77777777" w:rsidR="00CC56CF" w:rsidRDefault="00CC56CF" w:rsidP="00CC56CF">
      <w:pPr>
        <w:spacing w:after="0" w:line="240" w:lineRule="auto"/>
        <w:ind w:left="-426" w:right="-86"/>
        <w:jc w:val="center"/>
        <w:rPr>
          <w:b/>
          <w:sz w:val="24"/>
        </w:rPr>
      </w:pPr>
      <w:r>
        <w:rPr>
          <w:b/>
          <w:sz w:val="24"/>
        </w:rPr>
        <w:t>INSCRIPTION</w:t>
      </w:r>
    </w:p>
    <w:p w14:paraId="04F2FC08" w14:textId="77777777" w:rsidR="00CC56CF" w:rsidRDefault="00CC56CF" w:rsidP="00CC56CF">
      <w:pPr>
        <w:spacing w:after="0" w:line="240" w:lineRule="auto"/>
        <w:ind w:left="-426" w:right="-86"/>
        <w:jc w:val="both"/>
        <w:rPr>
          <w:b/>
          <w:sz w:val="6"/>
        </w:rPr>
      </w:pPr>
    </w:p>
    <w:p w14:paraId="3AEF5AA3" w14:textId="62696C63" w:rsidR="0067034A" w:rsidRDefault="00CC56CF" w:rsidP="0067034A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 xml:space="preserve">8* </w:t>
      </w:r>
      <w:r w:rsidR="0067034A">
        <w:rPr>
          <w:sz w:val="18"/>
        </w:rPr>
        <w:t xml:space="preserve">L’organisateur met en </w:t>
      </w:r>
      <w:r w:rsidR="00DB272C">
        <w:rPr>
          <w:sz w:val="18"/>
        </w:rPr>
        <w:t>place deux jours</w:t>
      </w:r>
      <w:r w:rsidR="0067034A">
        <w:rPr>
          <w:sz w:val="18"/>
        </w:rPr>
        <w:t xml:space="preserve"> d’inscriptions à la Salle André Farine, </w:t>
      </w:r>
      <w:r w:rsidR="001E3D89">
        <w:rPr>
          <w:sz w:val="18"/>
        </w:rPr>
        <w:t>Le Temps des Loisirs, rue d’Orchies (ancienne école St Martin</w:t>
      </w:r>
      <w:r w:rsidR="001E3D89">
        <w:rPr>
          <w:sz w:val="18"/>
        </w:rPr>
        <w:t>)</w:t>
      </w:r>
      <w:r w:rsidR="00FE42D0" w:rsidRPr="00FE42D0">
        <w:rPr>
          <w:sz w:val="18"/>
        </w:rPr>
        <w:t xml:space="preserve"> </w:t>
      </w:r>
      <w:r w:rsidR="00FE42D0">
        <w:rPr>
          <w:sz w:val="18"/>
        </w:rPr>
        <w:t>les 2 samedis précédents le weekend de la braderie</w:t>
      </w:r>
      <w:r w:rsidR="0067034A">
        <w:rPr>
          <w:sz w:val="18"/>
        </w:rPr>
        <w:t>.</w:t>
      </w:r>
    </w:p>
    <w:p w14:paraId="3CC5AA3D" w14:textId="27B1DECB" w:rsidR="00DB272C" w:rsidRDefault="0067034A" w:rsidP="00DB272C">
      <w:pPr>
        <w:spacing w:after="0" w:line="240" w:lineRule="auto"/>
        <w:ind w:left="-426" w:right="-86"/>
        <w:jc w:val="both"/>
        <w:rPr>
          <w:b/>
          <w:bCs/>
          <w:sz w:val="18"/>
          <w:u w:val="single"/>
        </w:rPr>
      </w:pPr>
      <w:r w:rsidRPr="00DB272C">
        <w:rPr>
          <w:b/>
          <w:bCs/>
          <w:sz w:val="18"/>
        </w:rPr>
        <w:t>Le</w:t>
      </w:r>
      <w:r w:rsidR="00DB272C" w:rsidRPr="00DB272C">
        <w:rPr>
          <w:b/>
          <w:bCs/>
          <w:sz w:val="18"/>
        </w:rPr>
        <w:t xml:space="preserve"> </w:t>
      </w:r>
      <w:r w:rsidR="00FE42D0">
        <w:rPr>
          <w:b/>
          <w:bCs/>
          <w:sz w:val="18"/>
        </w:rPr>
        <w:t>1</w:t>
      </w:r>
      <w:r w:rsidR="00FE42D0" w:rsidRPr="00FE42D0">
        <w:rPr>
          <w:b/>
          <w:bCs/>
          <w:sz w:val="18"/>
          <w:vertAlign w:val="superscript"/>
        </w:rPr>
        <w:t>er</w:t>
      </w:r>
      <w:r w:rsidR="00FE42D0">
        <w:rPr>
          <w:b/>
          <w:bCs/>
          <w:sz w:val="18"/>
        </w:rPr>
        <w:t xml:space="preserve"> </w:t>
      </w:r>
      <w:r w:rsidR="00DB272C" w:rsidRPr="00DB272C">
        <w:rPr>
          <w:b/>
          <w:bCs/>
          <w:sz w:val="18"/>
        </w:rPr>
        <w:t>samedi</w:t>
      </w:r>
      <w:r w:rsidRPr="00DB272C">
        <w:rPr>
          <w:b/>
          <w:bCs/>
          <w:sz w:val="18"/>
        </w:rPr>
        <w:t xml:space="preserve"> de 9h à 10h</w:t>
      </w:r>
      <w:r>
        <w:rPr>
          <w:sz w:val="18"/>
        </w:rPr>
        <w:t xml:space="preserve"> </w:t>
      </w:r>
      <w:r w:rsidR="00DB272C">
        <w:rPr>
          <w:b/>
          <w:bCs/>
          <w:sz w:val="18"/>
          <w:u w:val="single"/>
        </w:rPr>
        <w:t xml:space="preserve">pour les </w:t>
      </w:r>
      <w:r w:rsidR="00775F4B">
        <w:rPr>
          <w:b/>
          <w:bCs/>
          <w:sz w:val="18"/>
          <w:u w:val="single"/>
        </w:rPr>
        <w:t xml:space="preserve">adhérents et les </w:t>
      </w:r>
      <w:r w:rsidR="00DB272C">
        <w:rPr>
          <w:b/>
          <w:bCs/>
          <w:sz w:val="18"/>
          <w:u w:val="single"/>
        </w:rPr>
        <w:t>riverains de la rue d’Anchin et Gerekens afin de réserver devant chez eux. S’ils ne viennent pas à cette date, les emplacements pourront être donnés à d’autres futurs exposants.</w:t>
      </w:r>
    </w:p>
    <w:p w14:paraId="0B74F6F6" w14:textId="0125A802" w:rsidR="0067034A" w:rsidRDefault="00DB272C" w:rsidP="0067034A">
      <w:pPr>
        <w:spacing w:after="0" w:line="240" w:lineRule="auto"/>
        <w:ind w:left="-426" w:right="-86"/>
        <w:jc w:val="both"/>
        <w:rPr>
          <w:sz w:val="18"/>
        </w:rPr>
      </w:pPr>
      <w:r w:rsidRPr="00DB272C">
        <w:rPr>
          <w:b/>
          <w:bCs/>
          <w:sz w:val="18"/>
        </w:rPr>
        <w:t>Le</w:t>
      </w:r>
      <w:r w:rsidR="00FE42D0">
        <w:rPr>
          <w:b/>
          <w:bCs/>
          <w:sz w:val="18"/>
        </w:rPr>
        <w:t xml:space="preserve"> 1er</w:t>
      </w:r>
      <w:r w:rsidRPr="00DB272C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samedi </w:t>
      </w:r>
      <w:r w:rsidR="0067034A" w:rsidRPr="00DB272C">
        <w:rPr>
          <w:b/>
          <w:bCs/>
          <w:sz w:val="18"/>
        </w:rPr>
        <w:t>de 10h à 12h</w:t>
      </w:r>
      <w:r w:rsidR="0067034A">
        <w:rPr>
          <w:sz w:val="18"/>
        </w:rPr>
        <w:t xml:space="preserve"> </w:t>
      </w:r>
      <w:r w:rsidR="0067034A" w:rsidRPr="00FE42D0">
        <w:rPr>
          <w:b/>
          <w:bCs/>
          <w:sz w:val="18"/>
        </w:rPr>
        <w:t>et le</w:t>
      </w:r>
      <w:r w:rsidR="0067034A">
        <w:rPr>
          <w:sz w:val="18"/>
        </w:rPr>
        <w:t xml:space="preserve"> </w:t>
      </w:r>
      <w:r w:rsidR="00FE42D0">
        <w:rPr>
          <w:b/>
          <w:bCs/>
          <w:sz w:val="18"/>
        </w:rPr>
        <w:t>2</w:t>
      </w:r>
      <w:r w:rsidR="00FE42D0" w:rsidRPr="00FE42D0">
        <w:rPr>
          <w:b/>
          <w:bCs/>
          <w:sz w:val="18"/>
          <w:vertAlign w:val="superscript"/>
        </w:rPr>
        <w:t>ème</w:t>
      </w:r>
      <w:r w:rsidR="00FE42D0">
        <w:rPr>
          <w:b/>
          <w:bCs/>
          <w:sz w:val="18"/>
        </w:rPr>
        <w:t xml:space="preserve"> </w:t>
      </w:r>
      <w:r w:rsidR="0067034A" w:rsidRPr="00DB272C">
        <w:rPr>
          <w:b/>
          <w:bCs/>
          <w:sz w:val="18"/>
        </w:rPr>
        <w:t>samedi de</w:t>
      </w:r>
      <w:r w:rsidR="0067034A">
        <w:rPr>
          <w:sz w:val="18"/>
        </w:rPr>
        <w:t xml:space="preserve"> </w:t>
      </w:r>
      <w:r w:rsidR="0067034A" w:rsidRPr="00DB272C">
        <w:rPr>
          <w:b/>
          <w:bCs/>
          <w:sz w:val="18"/>
        </w:rPr>
        <w:t>9h30 à 12h</w:t>
      </w:r>
      <w:r w:rsidR="0067034A">
        <w:rPr>
          <w:sz w:val="18"/>
        </w:rPr>
        <w:t xml:space="preserve"> pour les Templeuvois et extérieurs.</w:t>
      </w:r>
    </w:p>
    <w:p w14:paraId="1BE969C4" w14:textId="043A4333" w:rsidR="00CC56CF" w:rsidRDefault="00CC56CF" w:rsidP="0067034A">
      <w:pPr>
        <w:spacing w:after="0" w:line="240" w:lineRule="auto"/>
        <w:ind w:left="-426" w:right="-86"/>
        <w:jc w:val="both"/>
        <w:rPr>
          <w:sz w:val="6"/>
        </w:rPr>
      </w:pPr>
    </w:p>
    <w:p w14:paraId="7FC619E9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9*Pour l’inscription, nous remplissons un registre avec NOM/PRENOM, ADRESSE, N°TELEPHONE, N°CARTE IDENTITE et le MODE DE PAIEMENT du futur exposant. Ensuite, il lui est remis le présent règlement avec son numéro d’emplacement.</w:t>
      </w:r>
    </w:p>
    <w:p w14:paraId="215EC86F" w14:textId="05288D6C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10* La possession d’un numéro d’emplacement est obligatoire pour participer à la braderie et vous sera demandé à l’entrée de la braderie.</w:t>
      </w:r>
    </w:p>
    <w:p w14:paraId="4C3C14A7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37F12BB3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18"/>
        </w:rPr>
      </w:pPr>
      <w:r>
        <w:rPr>
          <w:sz w:val="18"/>
        </w:rPr>
        <w:t>11* Les mineurs ne peuvent exposer qu’en présence de leur tuteur légal.</w:t>
      </w:r>
    </w:p>
    <w:p w14:paraId="3A26547C" w14:textId="77777777" w:rsidR="00CC56CF" w:rsidRDefault="00CC56CF" w:rsidP="00CC56CF">
      <w:pPr>
        <w:spacing w:after="0" w:line="240" w:lineRule="auto"/>
        <w:ind w:left="-426" w:right="-86"/>
        <w:jc w:val="both"/>
        <w:rPr>
          <w:sz w:val="6"/>
        </w:rPr>
      </w:pPr>
    </w:p>
    <w:p w14:paraId="4F742E41" w14:textId="77777777" w:rsidR="00CC56CF" w:rsidRDefault="00CC56CF" w:rsidP="00CC56CF">
      <w:pPr>
        <w:spacing w:after="0" w:line="240" w:lineRule="auto"/>
        <w:ind w:right="-937"/>
        <w:jc w:val="both"/>
        <w:rPr>
          <w:sz w:val="4"/>
        </w:rPr>
      </w:pPr>
    </w:p>
    <w:p w14:paraId="371F5060" w14:textId="77777777" w:rsidR="00CC56CF" w:rsidRDefault="00CC56CF" w:rsidP="00CC56CF">
      <w:pPr>
        <w:spacing w:after="0" w:line="240" w:lineRule="auto"/>
        <w:ind w:right="-937"/>
        <w:jc w:val="both"/>
        <w:rPr>
          <w:sz w:val="8"/>
        </w:rPr>
      </w:pPr>
    </w:p>
    <w:p w14:paraId="475B47C5" w14:textId="77777777" w:rsidR="00CC56CF" w:rsidRDefault="00CC56CF" w:rsidP="00CC56CF">
      <w:pPr>
        <w:spacing w:after="0" w:line="240" w:lineRule="auto"/>
        <w:ind w:left="284" w:right="-370"/>
        <w:jc w:val="center"/>
        <w:rPr>
          <w:b/>
          <w:sz w:val="24"/>
        </w:rPr>
      </w:pPr>
      <w:r>
        <w:rPr>
          <w:b/>
          <w:sz w:val="24"/>
        </w:rPr>
        <w:t>ANNULATION</w:t>
      </w:r>
    </w:p>
    <w:p w14:paraId="13DD22B1" w14:textId="77777777" w:rsidR="00CC56CF" w:rsidRDefault="00CC56CF" w:rsidP="00CC56CF">
      <w:pPr>
        <w:spacing w:after="0" w:line="240" w:lineRule="auto"/>
        <w:ind w:left="284" w:right="-370"/>
        <w:jc w:val="center"/>
        <w:rPr>
          <w:b/>
          <w:sz w:val="6"/>
        </w:rPr>
      </w:pPr>
    </w:p>
    <w:p w14:paraId="258896C7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</w:rPr>
      </w:pPr>
      <w:r>
        <w:rPr>
          <w:sz w:val="18"/>
        </w:rPr>
        <w:t>12* En cas de non-occupation d’un emplacement loué après 7h45, il est considéré vacant et pourra être reloué par l’organisateur.</w:t>
      </w:r>
    </w:p>
    <w:p w14:paraId="040D05CC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</w:rPr>
      </w:pPr>
    </w:p>
    <w:p w14:paraId="02A40AC0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</w:rPr>
      </w:pPr>
      <w:r>
        <w:rPr>
          <w:sz w:val="18"/>
        </w:rPr>
        <w:t>13* L’organisateur ne fait ni la pluie, ni le beau temps : par conséquent, les conditions ne constituent pas un motif de remboursement, de même si l’exposant ne se présente pas.</w:t>
      </w:r>
    </w:p>
    <w:p w14:paraId="6A3D1E98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</w:rPr>
      </w:pPr>
    </w:p>
    <w:p w14:paraId="45CBABED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</w:rPr>
      </w:pPr>
    </w:p>
    <w:p w14:paraId="318F737F" w14:textId="77777777" w:rsidR="00CC56CF" w:rsidRDefault="00CC56CF" w:rsidP="00CC56CF">
      <w:pPr>
        <w:spacing w:after="0" w:line="240" w:lineRule="auto"/>
        <w:ind w:left="284" w:right="-370"/>
        <w:jc w:val="center"/>
        <w:rPr>
          <w:b/>
          <w:sz w:val="28"/>
        </w:rPr>
      </w:pPr>
      <w:r>
        <w:rPr>
          <w:b/>
          <w:sz w:val="24"/>
        </w:rPr>
        <w:t>ACCES / STATIONNEMENT</w:t>
      </w:r>
    </w:p>
    <w:p w14:paraId="674EA527" w14:textId="77777777" w:rsidR="00CC56CF" w:rsidRDefault="00CC56CF" w:rsidP="00CC56CF">
      <w:pPr>
        <w:spacing w:after="0" w:line="240" w:lineRule="auto"/>
        <w:ind w:left="284" w:right="-370"/>
        <w:jc w:val="both"/>
        <w:rPr>
          <w:b/>
          <w:sz w:val="6"/>
        </w:rPr>
      </w:pPr>
    </w:p>
    <w:p w14:paraId="4F22B716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>14* La braderie est réglementée par un arrêté municipal. Toutes infractions peuvent entrainer une verbalisation.</w:t>
      </w:r>
    </w:p>
    <w:p w14:paraId="01D6B2BE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2493DE25" w14:textId="592643DF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15* L’installation se fait à partir de 6 h30. Nous fermons l’accès à 7h45. Les véhicules devront être sortis </w:t>
      </w:r>
      <w:r w:rsidR="00B12384">
        <w:rPr>
          <w:sz w:val="18"/>
          <w:szCs w:val="20"/>
        </w:rPr>
        <w:t>des rues d’Anchin et Henriette Gerekens</w:t>
      </w:r>
      <w:r>
        <w:rPr>
          <w:sz w:val="18"/>
          <w:szCs w:val="20"/>
        </w:rPr>
        <w:t xml:space="preserve">. </w:t>
      </w:r>
    </w:p>
    <w:p w14:paraId="57BDF0FB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2BFED915" w14:textId="30FB075F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16* Pour une meilleure organisation, un sens unique de circulation est mis en place, il faut donc arriver </w:t>
      </w:r>
      <w:r w:rsidR="0067034A">
        <w:rPr>
          <w:sz w:val="18"/>
          <w:szCs w:val="20"/>
        </w:rPr>
        <w:t xml:space="preserve">par la rue Grande Campagne et la rue de Roubaix (côté passage à niveau Riez). </w:t>
      </w:r>
      <w:r>
        <w:rPr>
          <w:sz w:val="18"/>
          <w:szCs w:val="20"/>
        </w:rPr>
        <w:t>Il est impératif de respecter les règles mis en place par l’organisateur.</w:t>
      </w:r>
    </w:p>
    <w:p w14:paraId="6ADAB944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</w:p>
    <w:p w14:paraId="64026036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4A31D0DB" w14:textId="77777777" w:rsidR="00CC56CF" w:rsidRDefault="00CC56CF" w:rsidP="00CC56CF">
      <w:pPr>
        <w:spacing w:after="0" w:line="240" w:lineRule="auto"/>
        <w:ind w:left="284" w:right="-370"/>
        <w:jc w:val="center"/>
        <w:rPr>
          <w:b/>
          <w:sz w:val="24"/>
        </w:rPr>
      </w:pPr>
      <w:r>
        <w:rPr>
          <w:b/>
          <w:sz w:val="24"/>
        </w:rPr>
        <w:t>FERMETURE</w:t>
      </w:r>
    </w:p>
    <w:p w14:paraId="74264835" w14:textId="77777777" w:rsidR="00CC56CF" w:rsidRDefault="00CC56CF" w:rsidP="00CC56CF">
      <w:pPr>
        <w:spacing w:after="0" w:line="240" w:lineRule="auto"/>
        <w:ind w:left="284" w:right="-370"/>
        <w:jc w:val="both"/>
        <w:rPr>
          <w:b/>
          <w:sz w:val="6"/>
        </w:rPr>
      </w:pPr>
    </w:p>
    <w:p w14:paraId="7BAD139C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>18* La fermeture de braderie est fixée à 13h, dès lors, les exposants peuvent récupérer leur véhicule. La fermeture peut se faire avant, en fonction de la météo.</w:t>
      </w:r>
    </w:p>
    <w:p w14:paraId="39D63957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</w:p>
    <w:p w14:paraId="6A628735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60E9FCD4" w14:textId="77777777" w:rsidR="00CC56CF" w:rsidRDefault="00CC56CF" w:rsidP="00CC56CF">
      <w:pPr>
        <w:spacing w:after="0" w:line="240" w:lineRule="auto"/>
        <w:ind w:left="284" w:right="-370"/>
        <w:jc w:val="center"/>
        <w:rPr>
          <w:b/>
          <w:sz w:val="24"/>
        </w:rPr>
      </w:pPr>
      <w:r>
        <w:rPr>
          <w:b/>
          <w:sz w:val="24"/>
        </w:rPr>
        <w:t>REGLES DE SECURITE</w:t>
      </w:r>
    </w:p>
    <w:p w14:paraId="0B954588" w14:textId="77777777" w:rsidR="00CC56CF" w:rsidRDefault="00CC56CF" w:rsidP="00CC56CF">
      <w:pPr>
        <w:spacing w:after="0" w:line="240" w:lineRule="auto"/>
        <w:ind w:left="284" w:right="-370"/>
        <w:jc w:val="both"/>
        <w:rPr>
          <w:b/>
          <w:sz w:val="6"/>
        </w:rPr>
      </w:pPr>
    </w:p>
    <w:p w14:paraId="78993730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19* Les stands doivent être exposés de façon à laisser un passage aux forces de l’ordre et de secours. Il est interdit de circuler de 8h à 13h sur la braderie. </w:t>
      </w:r>
    </w:p>
    <w:p w14:paraId="28E722E7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4632B223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>20* Tout emplacement non conforme et gênant pourra être modifié ou démonté.</w:t>
      </w:r>
    </w:p>
    <w:p w14:paraId="21E8C7BA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6"/>
          <w:szCs w:val="20"/>
        </w:rPr>
      </w:pPr>
    </w:p>
    <w:p w14:paraId="7A42EA55" w14:textId="77777777" w:rsidR="00CC56CF" w:rsidRDefault="00CC56CF" w:rsidP="00CC56CF">
      <w:pPr>
        <w:spacing w:after="0" w:line="240" w:lineRule="auto"/>
        <w:ind w:left="284" w:right="-370"/>
        <w:jc w:val="both"/>
        <w:rPr>
          <w:sz w:val="18"/>
          <w:szCs w:val="20"/>
        </w:rPr>
      </w:pPr>
      <w:r>
        <w:rPr>
          <w:sz w:val="18"/>
          <w:szCs w:val="20"/>
        </w:rPr>
        <w:t>21* L’organisateur décline toutes responsabilités en cas de stand endommagés lors du passage des forces de l’ordre et de secours.</w:t>
      </w:r>
    </w:p>
    <w:p w14:paraId="7424AED2" w14:textId="77777777" w:rsidR="00CC56CF" w:rsidRPr="002A26CA" w:rsidRDefault="00CC56CF" w:rsidP="00CC56CF">
      <w:pPr>
        <w:spacing w:after="0" w:line="240" w:lineRule="auto"/>
        <w:ind w:left="284" w:right="-370"/>
        <w:jc w:val="both"/>
        <w:rPr>
          <w:sz w:val="16"/>
          <w:szCs w:val="16"/>
        </w:rPr>
      </w:pPr>
    </w:p>
    <w:p w14:paraId="3E539684" w14:textId="77777777" w:rsidR="00CC56CF" w:rsidRDefault="00CC56CF" w:rsidP="00CC56CF">
      <w:pPr>
        <w:spacing w:after="0" w:line="240" w:lineRule="auto"/>
        <w:ind w:left="284" w:right="-370"/>
        <w:jc w:val="right"/>
        <w:rPr>
          <w:sz w:val="20"/>
          <w:szCs w:val="20"/>
        </w:rPr>
      </w:pPr>
      <w:r>
        <w:rPr>
          <w:sz w:val="20"/>
          <w:szCs w:val="20"/>
        </w:rPr>
        <w:t>Bonne braderie</w:t>
      </w:r>
    </w:p>
    <w:p w14:paraId="27C212E8" w14:textId="77777777" w:rsidR="00CC56CF" w:rsidRDefault="00CC56CF" w:rsidP="00CC56CF">
      <w:pPr>
        <w:pBdr>
          <w:bottom w:val="single" w:sz="6" w:space="1" w:color="000000"/>
        </w:pBdr>
        <w:spacing w:after="0" w:line="240" w:lineRule="auto"/>
        <w:ind w:left="284" w:right="-370"/>
        <w:jc w:val="both"/>
        <w:rPr>
          <w:sz w:val="2"/>
          <w:szCs w:val="20"/>
        </w:rPr>
      </w:pPr>
    </w:p>
    <w:p w14:paraId="5B5C16A9" w14:textId="77777777" w:rsidR="00CC56CF" w:rsidRPr="002A26CA" w:rsidRDefault="00CC56CF" w:rsidP="00CC56CF">
      <w:pPr>
        <w:spacing w:after="0" w:line="240" w:lineRule="auto"/>
        <w:ind w:left="284" w:right="-370"/>
        <w:jc w:val="both"/>
        <w:rPr>
          <w:sz w:val="16"/>
          <w:szCs w:val="16"/>
        </w:rPr>
      </w:pPr>
    </w:p>
    <w:p w14:paraId="76DE3D10" w14:textId="74C2B0CD" w:rsidR="00CC56CF" w:rsidRDefault="00CC56CF" w:rsidP="00CC56CF">
      <w:pPr>
        <w:spacing w:after="0" w:line="240" w:lineRule="auto"/>
        <w:ind w:left="284" w:right="-370"/>
        <w:jc w:val="both"/>
        <w:rPr>
          <w:sz w:val="20"/>
          <w:szCs w:val="20"/>
        </w:rPr>
      </w:pPr>
      <w:r>
        <w:rPr>
          <w:sz w:val="20"/>
          <w:szCs w:val="20"/>
        </w:rPr>
        <w:t>Braderie du :</w:t>
      </w:r>
      <w:r>
        <w:rPr>
          <w:b/>
          <w:bCs/>
          <w:sz w:val="24"/>
          <w:szCs w:val="24"/>
        </w:rPr>
        <w:t xml:space="preserve"> Dimanche </w:t>
      </w:r>
    </w:p>
    <w:p w14:paraId="46D98FB0" w14:textId="77777777" w:rsidR="00CC56CF" w:rsidRPr="002A26CA" w:rsidRDefault="00CC56CF" w:rsidP="00CC56CF">
      <w:pPr>
        <w:spacing w:after="0" w:line="240" w:lineRule="auto"/>
        <w:ind w:left="284" w:right="-370"/>
        <w:jc w:val="both"/>
        <w:rPr>
          <w:sz w:val="16"/>
          <w:szCs w:val="16"/>
        </w:rPr>
      </w:pPr>
    </w:p>
    <w:p w14:paraId="236A3CF7" w14:textId="20992150" w:rsidR="00CC56CF" w:rsidRDefault="00CC56CF" w:rsidP="002A26CA">
      <w:pPr>
        <w:spacing w:after="0" w:line="360" w:lineRule="auto"/>
        <w:ind w:left="284" w:right="-369"/>
        <w:jc w:val="both"/>
        <w:rPr>
          <w:sz w:val="20"/>
          <w:szCs w:val="20"/>
        </w:rPr>
      </w:pPr>
      <w:r>
        <w:rPr>
          <w:sz w:val="20"/>
          <w:szCs w:val="20"/>
        </w:rPr>
        <w:t>Nom / Prénom :</w:t>
      </w:r>
    </w:p>
    <w:p w14:paraId="5C22CAD3" w14:textId="77777777" w:rsidR="002A26CA" w:rsidRDefault="00CC56CF" w:rsidP="002A26CA">
      <w:pPr>
        <w:spacing w:after="0" w:line="360" w:lineRule="auto"/>
        <w:ind w:left="284" w:right="-3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Emplacement(s) : </w:t>
      </w:r>
      <w:r w:rsidR="002A26CA">
        <w:rPr>
          <w:sz w:val="20"/>
          <w:szCs w:val="20"/>
        </w:rPr>
        <w:t xml:space="preserve"> </w:t>
      </w:r>
    </w:p>
    <w:p w14:paraId="2A95DB98" w14:textId="594B2228" w:rsidR="0028314E" w:rsidRDefault="00CC56CF" w:rsidP="00D9050C">
      <w:pPr>
        <w:spacing w:after="0" w:line="360" w:lineRule="auto"/>
        <w:ind w:left="284" w:right="-369"/>
        <w:jc w:val="both"/>
      </w:pPr>
      <w:r>
        <w:rPr>
          <w:sz w:val="20"/>
          <w:szCs w:val="20"/>
        </w:rPr>
        <w:t xml:space="preserve">Paiement reçu : </w:t>
      </w:r>
      <w:r w:rsidR="00D9050C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 &amp; Signature</w:t>
      </w:r>
    </w:p>
    <w:sectPr w:rsidR="0028314E" w:rsidSect="00CC5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C5989" w14:textId="77777777" w:rsidR="00392F0B" w:rsidRDefault="00392F0B" w:rsidP="002A26CA">
      <w:pPr>
        <w:spacing w:after="0" w:line="240" w:lineRule="auto"/>
      </w:pPr>
      <w:r>
        <w:separator/>
      </w:r>
    </w:p>
  </w:endnote>
  <w:endnote w:type="continuationSeparator" w:id="0">
    <w:p w14:paraId="7599C471" w14:textId="77777777" w:rsidR="00392F0B" w:rsidRDefault="00392F0B" w:rsidP="002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CFAFB" w14:textId="77777777" w:rsidR="006D1FC4" w:rsidRDefault="006D1F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84EEF" w14:textId="3824E6B3" w:rsidR="00F91C15" w:rsidRDefault="00F91C15" w:rsidP="00F91C15">
    <w:pPr>
      <w:pStyle w:val="Pieddepage"/>
      <w:ind w:left="10206"/>
    </w:pPr>
    <w:r>
      <w:rPr>
        <w:noProof/>
      </w:rPr>
      <w:drawing>
        <wp:inline distT="0" distB="0" distL="0" distR="0" wp14:anchorId="71EE46F4" wp14:editId="2E5FADDB">
          <wp:extent cx="390525" cy="276622"/>
          <wp:effectExtent l="0" t="0" r="0" b="9525"/>
          <wp:docPr id="117517788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25" cy="28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FFB72" w14:textId="77777777" w:rsidR="006D1FC4" w:rsidRDefault="006D1F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E78EB" w14:textId="77777777" w:rsidR="006D1FC4" w:rsidRDefault="006D1F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895FD" w14:textId="77777777" w:rsidR="00392F0B" w:rsidRDefault="00392F0B" w:rsidP="002A26CA">
      <w:pPr>
        <w:spacing w:after="0" w:line="240" w:lineRule="auto"/>
      </w:pPr>
      <w:r>
        <w:separator/>
      </w:r>
    </w:p>
  </w:footnote>
  <w:footnote w:type="continuationSeparator" w:id="0">
    <w:p w14:paraId="38C304F5" w14:textId="77777777" w:rsidR="00392F0B" w:rsidRDefault="00392F0B" w:rsidP="002A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A21CF" w14:textId="275687B6" w:rsidR="006D1FC4" w:rsidRDefault="00000000">
    <w:pPr>
      <w:pStyle w:val="En-tte"/>
    </w:pPr>
    <w:r>
      <w:rPr>
        <w:noProof/>
      </w:rPr>
      <w:pict w14:anchorId="3DA120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9718141" o:spid="_x0000_s1038" type="#_x0000_t75" style="position:absolute;margin-left:0;margin-top:0;width:699.85pt;height:246.9pt;z-index:-251657216;mso-position-horizontal:center;mso-position-horizontal-relative:margin;mso-position-vertical:center;mso-position-vertical-relative:margin" o:allowincell="f">
          <v:imagedata r:id="rId1" o:title="doubl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EB0CB" w14:textId="3401CB9E" w:rsidR="00F91C15" w:rsidRDefault="00F91C15" w:rsidP="00F91C15">
    <w:pPr>
      <w:pStyle w:val="En-tte"/>
      <w:ind w:left="2835"/>
    </w:pPr>
    <w:r>
      <w:rPr>
        <w:noProof/>
      </w:rPr>
      <w:drawing>
        <wp:inline distT="0" distB="0" distL="0" distR="0" wp14:anchorId="0B234E2C" wp14:editId="339D6F79">
          <wp:extent cx="428625" cy="303609"/>
          <wp:effectExtent l="0" t="0" r="0" b="1270"/>
          <wp:docPr id="3458601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957" cy="316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337A8" w14:textId="69675CC7" w:rsidR="002A26CA" w:rsidRDefault="00000000">
    <w:pPr>
      <w:pStyle w:val="En-tte"/>
    </w:pPr>
    <w:r>
      <w:rPr>
        <w:noProof/>
      </w:rPr>
      <w:pict w14:anchorId="3D5F3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9718142" o:spid="_x0000_s1039" type="#_x0000_t75" style="position:absolute;margin-left:0;margin-top:0;width:699.85pt;height:246.9pt;z-index:-251656192;mso-position-horizontal:center;mso-position-horizontal-relative:margin;mso-position-vertical:center;mso-position-vertical-relative:margin" o:allowincell="f">
          <v:imagedata r:id="rId2" o:title="double log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B693" w14:textId="6A770626" w:rsidR="006D1FC4" w:rsidRDefault="00000000">
    <w:pPr>
      <w:pStyle w:val="En-tte"/>
    </w:pPr>
    <w:r>
      <w:rPr>
        <w:noProof/>
      </w:rPr>
      <w:pict w14:anchorId="7333D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9718140" o:spid="_x0000_s1037" type="#_x0000_t75" style="position:absolute;margin-left:0;margin-top:0;width:699.85pt;height:246.9pt;z-index:-251658240;mso-position-horizontal:center;mso-position-horizontal-relative:margin;mso-position-vertical:center;mso-position-vertical-relative:margin" o:allowincell="f">
          <v:imagedata r:id="rId1" o:title="double log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CF"/>
    <w:rsid w:val="00065716"/>
    <w:rsid w:val="0009369A"/>
    <w:rsid w:val="000E3264"/>
    <w:rsid w:val="001E3D89"/>
    <w:rsid w:val="0028314E"/>
    <w:rsid w:val="002A26CA"/>
    <w:rsid w:val="00392F0B"/>
    <w:rsid w:val="00417B20"/>
    <w:rsid w:val="00505BB5"/>
    <w:rsid w:val="00644F46"/>
    <w:rsid w:val="0067034A"/>
    <w:rsid w:val="006D1FC4"/>
    <w:rsid w:val="00775F4B"/>
    <w:rsid w:val="00B12384"/>
    <w:rsid w:val="00C2787E"/>
    <w:rsid w:val="00C84DB3"/>
    <w:rsid w:val="00CC56CF"/>
    <w:rsid w:val="00D9050C"/>
    <w:rsid w:val="00DB272C"/>
    <w:rsid w:val="00E06C4B"/>
    <w:rsid w:val="00E60AA9"/>
    <w:rsid w:val="00E67309"/>
    <w:rsid w:val="00EA1EF8"/>
    <w:rsid w:val="00F85D83"/>
    <w:rsid w:val="00F91C15"/>
    <w:rsid w:val="00FC6128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6B8B"/>
  <w15:chartTrackingRefBased/>
  <w15:docId w15:val="{892468E2-92E1-4F56-A902-85A50AA2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DB3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06C4B"/>
  </w:style>
  <w:style w:type="character" w:customStyle="1" w:styleId="ListLabel1">
    <w:name w:val="ListLabel 1"/>
    <w:qFormat/>
    <w:rsid w:val="00E06C4B"/>
    <w:rPr>
      <w:rFonts w:eastAsia="Calibri"/>
    </w:rPr>
  </w:style>
  <w:style w:type="character" w:customStyle="1" w:styleId="ListLabel2">
    <w:name w:val="ListLabel 2"/>
    <w:qFormat/>
    <w:rsid w:val="00E06C4B"/>
    <w:rPr>
      <w:rFonts w:cs="Courier New"/>
    </w:rPr>
  </w:style>
  <w:style w:type="character" w:customStyle="1" w:styleId="ListLabel3">
    <w:name w:val="ListLabel 3"/>
    <w:qFormat/>
    <w:rsid w:val="00E06C4B"/>
    <w:rPr>
      <w:rFonts w:cs="Courier New"/>
    </w:rPr>
  </w:style>
  <w:style w:type="character" w:customStyle="1" w:styleId="ListLabel4">
    <w:name w:val="ListLabel 4"/>
    <w:qFormat/>
    <w:rsid w:val="00E06C4B"/>
    <w:rPr>
      <w:rFonts w:cs="Courier New"/>
    </w:rPr>
  </w:style>
  <w:style w:type="paragraph" w:customStyle="1" w:styleId="Index">
    <w:name w:val="Index"/>
    <w:basedOn w:val="Normal"/>
    <w:qFormat/>
    <w:rsid w:val="00E06C4B"/>
    <w:pPr>
      <w:suppressLineNumbers/>
    </w:pPr>
    <w:rPr>
      <w:rFonts w:cs="Lucida Sans"/>
    </w:rPr>
  </w:style>
  <w:style w:type="paragraph" w:styleId="Lgende">
    <w:name w:val="caption"/>
    <w:basedOn w:val="Normal"/>
    <w:qFormat/>
    <w:rsid w:val="00E06C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re">
    <w:name w:val="Title"/>
    <w:basedOn w:val="Normal"/>
    <w:next w:val="Corpsdetexte"/>
    <w:link w:val="TitreCar"/>
    <w:qFormat/>
    <w:rsid w:val="00E06C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reCar">
    <w:name w:val="Titre Car"/>
    <w:basedOn w:val="Policepardfaut"/>
    <w:link w:val="Titre"/>
    <w:rsid w:val="00E06C4B"/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06C4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06C4B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06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06C4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06C4B"/>
    <w:pPr>
      <w:ind w:left="720"/>
      <w:contextualSpacing/>
    </w:pPr>
  </w:style>
  <w:style w:type="paragraph" w:styleId="En-tte">
    <w:name w:val="header"/>
    <w:basedOn w:val="Normal"/>
    <w:link w:val="En-tteCar1"/>
    <w:uiPriority w:val="99"/>
    <w:unhideWhenUsed/>
    <w:rsid w:val="002A2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2A26CA"/>
  </w:style>
  <w:style w:type="paragraph" w:styleId="Pieddepage">
    <w:name w:val="footer"/>
    <w:basedOn w:val="Normal"/>
    <w:link w:val="PieddepageCar"/>
    <w:uiPriority w:val="99"/>
    <w:unhideWhenUsed/>
    <w:rsid w:val="002A2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cp:keywords/>
  <dc:description/>
  <cp:lastModifiedBy>Dominique</cp:lastModifiedBy>
  <cp:revision>7</cp:revision>
  <cp:lastPrinted>2025-09-17T17:55:00Z</cp:lastPrinted>
  <dcterms:created xsi:type="dcterms:W3CDTF">2025-09-17T17:44:00Z</dcterms:created>
  <dcterms:modified xsi:type="dcterms:W3CDTF">2025-10-30T16:57:00Z</dcterms:modified>
</cp:coreProperties>
</file>